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AC4" w:rsidRDefault="00E56AC4" w:rsidP="00E56AC4">
      <w:pPr>
        <w:jc w:val="center"/>
        <w:rPr>
          <w:rFonts w:ascii="Monotype Corsiva" w:hAnsi="Monotype Corsiva"/>
          <w:b/>
          <w:color w:val="00CC99"/>
          <w:sz w:val="144"/>
          <w:szCs w:val="144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FD6893" w:rsidRPr="00D06C7F" w:rsidRDefault="00E56AC4" w:rsidP="00E56AC4">
      <w:pPr>
        <w:jc w:val="center"/>
        <w:rPr>
          <w:rFonts w:ascii="Monotype Corsiva" w:hAnsi="Monotype Corsiva"/>
          <w:b/>
          <w:color w:val="00B050"/>
          <w:sz w:val="144"/>
          <w:szCs w:val="14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D06C7F">
        <w:rPr>
          <w:rFonts w:ascii="Monotype Corsiva" w:hAnsi="Monotype Corsiva"/>
          <w:b/>
          <w:color w:val="00B050"/>
          <w:sz w:val="144"/>
          <w:szCs w:val="14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Рисование песком на световом столе.</w:t>
      </w:r>
    </w:p>
    <w:p w:rsidR="00E56AC4" w:rsidRPr="00D06C7F" w:rsidRDefault="00E56AC4" w:rsidP="00E56AC4">
      <w:pPr>
        <w:jc w:val="center"/>
        <w:rPr>
          <w:rFonts w:ascii="Monotype Corsiva" w:hAnsi="Monotype Corsiva"/>
          <w:b/>
          <w:color w:val="00CC99"/>
          <w:sz w:val="36"/>
          <w:szCs w:val="36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E56AC4" w:rsidRPr="00D06C7F" w:rsidRDefault="00E56AC4" w:rsidP="00D06C7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06C7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Педагог-психолог</w:t>
      </w:r>
    </w:p>
    <w:p w:rsidR="00E56AC4" w:rsidRPr="00D06C7F" w:rsidRDefault="00D06C7F" w:rsidP="00D06C7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06C7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                                              </w:t>
      </w:r>
      <w:r w:rsidR="00E56AC4" w:rsidRPr="00D06C7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 xml:space="preserve">Дроздова </w:t>
      </w:r>
    </w:p>
    <w:p w:rsidR="00E56AC4" w:rsidRPr="00D06C7F" w:rsidRDefault="00E56AC4" w:rsidP="00D06C7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D06C7F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Екатерина Леонидовна</w:t>
      </w:r>
    </w:p>
    <w:p w:rsidR="00E56AC4" w:rsidRPr="00D06C7F" w:rsidRDefault="005628FD" w:rsidP="00E56AC4">
      <w:pPr>
        <w:jc w:val="right"/>
        <w:rPr>
          <w:rFonts w:ascii="Monotype Corsiva" w:hAnsi="Monotype Corsiva"/>
          <w:b/>
          <w:color w:val="00CC99"/>
          <w:sz w:val="40"/>
          <w:szCs w:val="40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D06C7F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377825</wp:posOffset>
            </wp:positionV>
            <wp:extent cx="4259121" cy="3194341"/>
            <wp:effectExtent l="0" t="0" r="8255" b="6350"/>
            <wp:wrapThrough wrapText="bothSides">
              <wp:wrapPolygon edited="0">
                <wp:start x="0" y="0"/>
                <wp:lineTo x="0" y="21514"/>
                <wp:lineTo x="21545" y="21514"/>
                <wp:lineTo x="21545" y="0"/>
                <wp:lineTo x="0" y="0"/>
              </wp:wrapPolygon>
            </wp:wrapThrough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121" cy="319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AC4" w:rsidRDefault="00E56AC4" w:rsidP="00E56AC4">
      <w:pPr>
        <w:jc w:val="right"/>
        <w:rPr>
          <w:rFonts w:ascii="Monotype Corsiva" w:hAnsi="Monotype Corsiva"/>
          <w:b/>
          <w:color w:val="00CC99"/>
          <w:sz w:val="48"/>
          <w:szCs w:val="48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E56AC4" w:rsidRDefault="00E56AC4" w:rsidP="00E56AC4">
      <w:pPr>
        <w:jc w:val="right"/>
        <w:rPr>
          <w:rFonts w:ascii="Monotype Corsiva" w:hAnsi="Monotype Corsiva"/>
          <w:b/>
          <w:color w:val="00CC99"/>
          <w:sz w:val="48"/>
          <w:szCs w:val="48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E56AC4" w:rsidRDefault="00E56AC4" w:rsidP="00E56AC4">
      <w:pPr>
        <w:jc w:val="right"/>
        <w:rPr>
          <w:rFonts w:ascii="Monotype Corsiva" w:hAnsi="Monotype Corsiva"/>
          <w:b/>
          <w:color w:val="00CC99"/>
          <w:sz w:val="48"/>
          <w:szCs w:val="48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06C7F" w:rsidRDefault="00D06C7F" w:rsidP="00E56AC4">
      <w:pPr>
        <w:jc w:val="right"/>
        <w:rPr>
          <w:rFonts w:ascii="Monotype Corsiva" w:hAnsi="Monotype Corsiva"/>
          <w:b/>
          <w:color w:val="00CC99"/>
          <w:sz w:val="48"/>
          <w:szCs w:val="48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D06C7F" w:rsidRDefault="00D06C7F" w:rsidP="00E56AC4">
      <w:pPr>
        <w:jc w:val="right"/>
        <w:rPr>
          <w:rFonts w:ascii="Monotype Corsiva" w:hAnsi="Monotype Corsiva"/>
          <w:b/>
          <w:color w:val="00CC99"/>
          <w:sz w:val="48"/>
          <w:szCs w:val="48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7A7173" w:rsidRDefault="007A7173" w:rsidP="00E56AC4">
      <w:pPr>
        <w:rPr>
          <w:rFonts w:ascii="Times New Roman" w:hAnsi="Times New Roman" w:cs="Times New Roman"/>
          <w:b/>
          <w:sz w:val="48"/>
          <w:szCs w:val="48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48"/>
          <w:szCs w:val="48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48"/>
          <w:szCs w:val="48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48"/>
          <w:szCs w:val="48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E56AC4" w:rsidRPr="0042341C" w:rsidRDefault="001B78F8" w:rsidP="00E56AC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Маленькие дети обожают</w:t>
      </w:r>
      <w:r w:rsidR="00E56AC4" w:rsidRPr="0042341C">
        <w:rPr>
          <w:rFonts w:ascii="Times New Roman" w:hAnsi="Times New Roman" w:cs="Times New Roman"/>
          <w:b/>
          <w:sz w:val="36"/>
          <w:szCs w:val="36"/>
        </w:rPr>
        <w:t>, возиться руками в сыпучих материалах, создавать фантазийные образы и отдаются творческому процессу целиком. Если вы соедините увлечение ребёнка в одн</w:t>
      </w:r>
      <w:r w:rsidR="00D06C7F" w:rsidRPr="0042341C">
        <w:rPr>
          <w:rFonts w:ascii="Times New Roman" w:hAnsi="Times New Roman" w:cs="Times New Roman"/>
          <w:b/>
          <w:sz w:val="36"/>
          <w:szCs w:val="36"/>
        </w:rPr>
        <w:t>о целое,</w:t>
      </w:r>
      <w:r w:rsidR="00E56AC4" w:rsidRPr="0042341C">
        <w:rPr>
          <w:rFonts w:ascii="Times New Roman" w:hAnsi="Times New Roman" w:cs="Times New Roman"/>
          <w:b/>
          <w:sz w:val="36"/>
          <w:szCs w:val="36"/>
        </w:rPr>
        <w:t xml:space="preserve"> получится рисование на песке.</w:t>
      </w:r>
      <w:r w:rsidR="007A2232" w:rsidRPr="0042341C">
        <w:rPr>
          <w:rFonts w:ascii="Times New Roman" w:hAnsi="Times New Roman" w:cs="Times New Roman"/>
          <w:b/>
          <w:sz w:val="36"/>
          <w:szCs w:val="36"/>
        </w:rPr>
        <w:t xml:space="preserve"> Его по желанию можно заменить на манку или молотый кофе.</w:t>
      </w:r>
    </w:p>
    <w:p w:rsidR="009D0DF7" w:rsidRPr="0042341C" w:rsidRDefault="009D0DF7" w:rsidP="00E56AC4">
      <w:pPr>
        <w:rPr>
          <w:rFonts w:ascii="Times New Roman" w:hAnsi="Times New Roman" w:cs="Times New Roman"/>
          <w:b/>
          <w:sz w:val="36"/>
          <w:szCs w:val="36"/>
        </w:rPr>
      </w:pPr>
      <w:r w:rsidRPr="0042341C">
        <w:rPr>
          <w:rFonts w:ascii="Times New Roman" w:hAnsi="Times New Roman" w:cs="Times New Roman"/>
          <w:b/>
          <w:sz w:val="36"/>
          <w:szCs w:val="36"/>
        </w:rPr>
        <w:t xml:space="preserve">Прежде чем ребёнок приступит к рисованию, его следует познакомить с материалом, который ему предлагается. Необходимо предложить погрузить руки в песок, пересыпать его из одной ладони в другую, рассказать о своих ощущениях. </w:t>
      </w:r>
      <w:r w:rsidR="0042341C">
        <w:rPr>
          <w:rFonts w:ascii="Times New Roman" w:hAnsi="Times New Roman" w:cs="Times New Roman"/>
          <w:b/>
          <w:sz w:val="36"/>
          <w:szCs w:val="36"/>
        </w:rPr>
        <w:t>И п</w:t>
      </w:r>
      <w:r w:rsidRPr="0042341C">
        <w:rPr>
          <w:rFonts w:ascii="Times New Roman" w:hAnsi="Times New Roman" w:cs="Times New Roman"/>
          <w:b/>
          <w:sz w:val="36"/>
          <w:szCs w:val="36"/>
        </w:rPr>
        <w:t>осле знакомства с песком можно приступать к рисованию.</w:t>
      </w:r>
    </w:p>
    <w:p w:rsidR="005628FD" w:rsidRDefault="005628FD" w:rsidP="0042341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42341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42341C">
      <w:pPr>
        <w:spacing w:after="0"/>
        <w:rPr>
          <w:rFonts w:ascii="Times New Roman" w:hAnsi="Times New Roman" w:cs="Times New Roman"/>
          <w:b/>
          <w:sz w:val="36"/>
          <w:szCs w:val="36"/>
        </w:rPr>
      </w:pPr>
    </w:p>
    <w:p w:rsidR="0042341C" w:rsidRDefault="005628FD" w:rsidP="0042341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42341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436245</wp:posOffset>
            </wp:positionH>
            <wp:positionV relativeFrom="paragraph">
              <wp:posOffset>203200</wp:posOffset>
            </wp:positionV>
            <wp:extent cx="1892300" cy="2714625"/>
            <wp:effectExtent l="0" t="0" r="0" b="9525"/>
            <wp:wrapThrough wrapText="bothSides">
              <wp:wrapPolygon edited="0">
                <wp:start x="0" y="0"/>
                <wp:lineTo x="0" y="21524"/>
                <wp:lineTo x="21310" y="21524"/>
                <wp:lineTo x="21310" y="0"/>
                <wp:lineTo x="0" y="0"/>
              </wp:wrapPolygon>
            </wp:wrapThrough>
            <wp:docPr id="6" name="Рисунок 6" descr="C:\Users\а\AppData\Local\Microsoft\Windows\INetCache\Content.Word\20210317_10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AppData\Local\Microsoft\Windows\INetCache\Content.Word\20210317_101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8E0" w:rsidRPr="0042341C">
        <w:rPr>
          <w:rFonts w:ascii="Times New Roman" w:hAnsi="Times New Roman" w:cs="Times New Roman"/>
          <w:b/>
          <w:sz w:val="36"/>
          <w:szCs w:val="36"/>
        </w:rPr>
        <w:t xml:space="preserve">Для детей рисование </w:t>
      </w:r>
      <w:r w:rsidR="0042341C">
        <w:rPr>
          <w:rFonts w:ascii="Times New Roman" w:hAnsi="Times New Roman" w:cs="Times New Roman"/>
          <w:b/>
          <w:sz w:val="36"/>
          <w:szCs w:val="36"/>
        </w:rPr>
        <w:t>на пе</w:t>
      </w:r>
      <w:r w:rsidR="008858E0" w:rsidRPr="0042341C">
        <w:rPr>
          <w:rFonts w:ascii="Times New Roman" w:hAnsi="Times New Roman" w:cs="Times New Roman"/>
          <w:b/>
          <w:sz w:val="36"/>
          <w:szCs w:val="36"/>
        </w:rPr>
        <w:t xml:space="preserve">ске превращается в весёлую игру. В работе со световым столом нет особых правил. На нём можно рисовать одним или несколькими пальчиками, ладошками, кулачками. </w:t>
      </w: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</w:t>
      </w:r>
      <w:r w:rsidRPr="0042341C">
        <w:rPr>
          <w:rFonts w:ascii="Times New Roman" w:hAnsi="Times New Roman" w:cs="Times New Roman"/>
          <w:b/>
          <w:bCs/>
          <w:sz w:val="36"/>
          <w:szCs w:val="36"/>
        </w:rPr>
        <w:t>Чтобы рисование на песке было более увлекательным, дети используют не только свои пальцы и ладони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, но и </w:t>
      </w:r>
      <w:r w:rsidRPr="0042341C">
        <w:rPr>
          <w:rFonts w:ascii="Times New Roman" w:hAnsi="Times New Roman" w:cs="Times New Roman"/>
          <w:b/>
          <w:bCs/>
          <w:sz w:val="36"/>
          <w:szCs w:val="36"/>
        </w:rPr>
        <w:t>дополни</w:t>
      </w:r>
      <w:r w:rsidR="001B78F8">
        <w:rPr>
          <w:rFonts w:ascii="Times New Roman" w:hAnsi="Times New Roman" w:cs="Times New Roman"/>
          <w:b/>
          <w:bCs/>
          <w:sz w:val="36"/>
          <w:szCs w:val="36"/>
        </w:rPr>
        <w:t>тельные приспособления</w:t>
      </w:r>
      <w:r w:rsidRPr="0042341C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1B78F8" w:rsidRDefault="001B78F8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1B78F8" w:rsidRDefault="001B78F8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1B78F8" w:rsidRDefault="001B78F8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42341C" w:rsidRP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42341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256540</wp:posOffset>
            </wp:positionV>
            <wp:extent cx="2557145" cy="1917700"/>
            <wp:effectExtent l="0" t="4127" r="0" b="0"/>
            <wp:wrapThrough wrapText="bothSides">
              <wp:wrapPolygon edited="0">
                <wp:start x="-35" y="21554"/>
                <wp:lineTo x="21367" y="21554"/>
                <wp:lineTo x="21367" y="311"/>
                <wp:lineTo x="-35" y="311"/>
                <wp:lineTo x="-35" y="21554"/>
              </wp:wrapPolygon>
            </wp:wrapThrough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7145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41C">
        <w:rPr>
          <w:rFonts w:ascii="Times New Roman" w:hAnsi="Times New Roman" w:cs="Times New Roman"/>
          <w:b/>
          <w:bCs/>
          <w:sz w:val="36"/>
          <w:szCs w:val="36"/>
        </w:rPr>
        <w:t>Такие как:</w:t>
      </w: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42341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4069080</wp:posOffset>
            </wp:positionH>
            <wp:positionV relativeFrom="paragraph">
              <wp:posOffset>-99060</wp:posOffset>
            </wp:positionV>
            <wp:extent cx="2639060" cy="1978660"/>
            <wp:effectExtent l="6350" t="0" r="0" b="0"/>
            <wp:wrapTight wrapText="bothSides">
              <wp:wrapPolygon edited="0">
                <wp:start x="52" y="21669"/>
                <wp:lineTo x="21413" y="21669"/>
                <wp:lineTo x="21413" y="250"/>
                <wp:lineTo x="52" y="250"/>
                <wp:lineTo x="52" y="21669"/>
              </wp:wrapPolygon>
            </wp:wrapTight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906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41C">
        <w:rPr>
          <w:rFonts w:ascii="Times New Roman" w:hAnsi="Times New Roman" w:cs="Times New Roman"/>
          <w:b/>
          <w:bCs/>
          <w:sz w:val="36"/>
          <w:szCs w:val="36"/>
        </w:rPr>
        <w:t xml:space="preserve">художественные кисти, палочки </w:t>
      </w:r>
      <w:proofErr w:type="spellStart"/>
      <w:r w:rsidRPr="0042341C">
        <w:rPr>
          <w:rFonts w:ascii="Times New Roman" w:hAnsi="Times New Roman" w:cs="Times New Roman"/>
          <w:b/>
          <w:bCs/>
          <w:sz w:val="36"/>
          <w:szCs w:val="36"/>
        </w:rPr>
        <w:t>хаси</w:t>
      </w:r>
      <w:proofErr w:type="spellEnd"/>
      <w:r w:rsidRPr="0042341C">
        <w:rPr>
          <w:rFonts w:ascii="Times New Roman" w:hAnsi="Times New Roman" w:cs="Times New Roman"/>
          <w:b/>
          <w:bCs/>
          <w:sz w:val="36"/>
          <w:szCs w:val="36"/>
        </w:rPr>
        <w:t xml:space="preserve"> для суши, расчёски, небольшие грабли, трафареты, сито. </w:t>
      </w: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42341C" w:rsidRDefault="0042341C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5628FD" w:rsidRDefault="005628FD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</w:p>
    <w:p w:rsidR="005628FD" w:rsidRDefault="005628FD" w:rsidP="0042341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42341C">
        <w:rPr>
          <w:rFonts w:ascii="Monotype Corsiva" w:hAnsi="Monotype Corsiva"/>
          <w:b/>
          <w:noProof/>
          <w:color w:val="00CC99"/>
          <w:sz w:val="36"/>
          <w:szCs w:val="36"/>
          <w:lang w:eastAsia="ru-RU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35560</wp:posOffset>
            </wp:positionV>
            <wp:extent cx="1892300" cy="2786380"/>
            <wp:effectExtent l="0" t="0" r="0" b="0"/>
            <wp:wrapTight wrapText="bothSides">
              <wp:wrapPolygon edited="0">
                <wp:start x="0" y="0"/>
                <wp:lineTo x="0" y="21413"/>
                <wp:lineTo x="21310" y="21413"/>
                <wp:lineTo x="21310" y="0"/>
                <wp:lineTo x="0" y="0"/>
              </wp:wrapPolygon>
            </wp:wrapTight>
            <wp:docPr id="12" name="Рисунок 12" descr="C:\Users\а\Downloads\20200820_1001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ownloads\20200820_100143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41C" w:rsidRPr="0042341C" w:rsidRDefault="0042341C" w:rsidP="0042341C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42341C">
        <w:rPr>
          <w:rFonts w:ascii="Times New Roman" w:hAnsi="Times New Roman" w:cs="Times New Roman"/>
          <w:b/>
          <w:bCs/>
          <w:sz w:val="36"/>
          <w:szCs w:val="36"/>
        </w:rPr>
        <w:t xml:space="preserve">А ещё ребятам очень нравиться добавлять в свои рисунки небольшие предметы (маленькие фигурки). </w:t>
      </w: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  <w:r w:rsidRPr="0042341C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70528" behindDoc="0" locked="0" layoutInCell="1" allowOverlap="1" wp14:anchorId="117085E0" wp14:editId="24CCAC8E">
            <wp:simplePos x="0" y="0"/>
            <wp:positionH relativeFrom="column">
              <wp:posOffset>4598035</wp:posOffset>
            </wp:positionH>
            <wp:positionV relativeFrom="paragraph">
              <wp:posOffset>280035</wp:posOffset>
            </wp:positionV>
            <wp:extent cx="1914525" cy="3209925"/>
            <wp:effectExtent l="0" t="0" r="9525" b="9525"/>
            <wp:wrapThrough wrapText="bothSides">
              <wp:wrapPolygon edited="0">
                <wp:start x="0" y="0"/>
                <wp:lineTo x="0" y="21536"/>
                <wp:lineTo x="21493" y="21536"/>
                <wp:lineTo x="21493" y="0"/>
                <wp:lineTo x="0" y="0"/>
              </wp:wrapPolygon>
            </wp:wrapThrough>
            <wp:docPr id="4" name="Рисунок 4" descr="C:\Users\а\Desktop\перебрть\20210118_09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перебрть\20210118_092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bookmarkEnd w:id="0"/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  <w:r w:rsidRPr="0042341C">
        <w:rPr>
          <w:rFonts w:ascii="Monotype Corsiva" w:hAnsi="Monotype Corsiva"/>
          <w:b/>
          <w:noProof/>
          <w:color w:val="00CC99"/>
          <w:sz w:val="36"/>
          <w:szCs w:val="36"/>
          <w:lang w:eastAsia="ru-RU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72576" behindDoc="0" locked="0" layoutInCell="1" allowOverlap="1" wp14:anchorId="6C44447A" wp14:editId="1203F87B">
            <wp:simplePos x="0" y="0"/>
            <wp:positionH relativeFrom="column">
              <wp:posOffset>2047875</wp:posOffset>
            </wp:positionH>
            <wp:positionV relativeFrom="paragraph">
              <wp:posOffset>81280</wp:posOffset>
            </wp:positionV>
            <wp:extent cx="2075815" cy="2924175"/>
            <wp:effectExtent l="0" t="0" r="635" b="9525"/>
            <wp:wrapThrough wrapText="bothSides">
              <wp:wrapPolygon edited="0">
                <wp:start x="0" y="0"/>
                <wp:lineTo x="0" y="21530"/>
                <wp:lineTo x="21408" y="21530"/>
                <wp:lineTo x="21408" y="0"/>
                <wp:lineTo x="0" y="0"/>
              </wp:wrapPolygon>
            </wp:wrapThrough>
            <wp:docPr id="11" name="Рисунок 11" descr="C:\Users\а\Downloads\20200820_0927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ownloads\20200820_09273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C575A1" w:rsidRPr="0042341C" w:rsidRDefault="00D06C7F" w:rsidP="00E56AC4">
      <w:pPr>
        <w:rPr>
          <w:rFonts w:ascii="Times New Roman" w:hAnsi="Times New Roman" w:cs="Times New Roman"/>
          <w:b/>
          <w:sz w:val="36"/>
          <w:szCs w:val="36"/>
        </w:rPr>
      </w:pPr>
      <w:r w:rsidRPr="0042341C">
        <w:rPr>
          <w:rFonts w:ascii="Times New Roman" w:hAnsi="Times New Roman" w:cs="Times New Roman"/>
          <w:b/>
          <w:sz w:val="36"/>
          <w:szCs w:val="36"/>
        </w:rPr>
        <w:lastRenderedPageBreak/>
        <w:t>Дети придумывают свои сказки и на песке они оживают</w:t>
      </w:r>
      <w:r w:rsidR="00C575A1" w:rsidRPr="0042341C">
        <w:rPr>
          <w:rFonts w:ascii="Times New Roman" w:hAnsi="Times New Roman" w:cs="Times New Roman"/>
          <w:b/>
          <w:sz w:val="36"/>
          <w:szCs w:val="36"/>
        </w:rPr>
        <w:t xml:space="preserve">. </w:t>
      </w:r>
    </w:p>
    <w:p w:rsidR="009D0DF7" w:rsidRPr="0042341C" w:rsidRDefault="009D0DF7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9D0DF7" w:rsidRPr="0042341C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  <w:r w:rsidRPr="0042341C">
        <w:rPr>
          <w:rFonts w:ascii="Times New Roman" w:hAnsi="Times New Roman" w:cs="Times New Roman"/>
          <w:b/>
          <w:bCs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109855</wp:posOffset>
            </wp:positionV>
            <wp:extent cx="2252345" cy="3003550"/>
            <wp:effectExtent l="0" t="0" r="0" b="6350"/>
            <wp:wrapTight wrapText="bothSides">
              <wp:wrapPolygon edited="0">
                <wp:start x="0" y="0"/>
                <wp:lineTo x="0" y="21509"/>
                <wp:lineTo x="21375" y="21509"/>
                <wp:lineTo x="21375" y="0"/>
                <wp:lineTo x="0" y="0"/>
              </wp:wrapPolygon>
            </wp:wrapTight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0DF7" w:rsidRPr="0042341C" w:rsidRDefault="009D0DF7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sz w:val="36"/>
          <w:szCs w:val="36"/>
        </w:rPr>
      </w:pPr>
    </w:p>
    <w:p w:rsidR="005628FD" w:rsidRDefault="005628FD" w:rsidP="00E56AC4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42341C">
        <w:rPr>
          <w:rFonts w:ascii="Monotype Corsiva" w:hAnsi="Monotype Corsiva"/>
          <w:b/>
          <w:noProof/>
          <w:color w:val="00CC99"/>
          <w:sz w:val="36"/>
          <w:szCs w:val="36"/>
          <w:lang w:eastAsia="ru-RU"/>
          <w14:textFill>
            <w14:gradFill>
              <w14:gsLst>
                <w14:gs w14:pos="0">
                  <w14:srgbClr w14:val="00CC99">
                    <w14:shade w14:val="30000"/>
                    <w14:satMod w14:val="115000"/>
                  </w14:srgbClr>
                </w14:gs>
                <w14:gs w14:pos="50000">
                  <w14:srgbClr w14:val="00CC99">
                    <w14:shade w14:val="67500"/>
                    <w14:satMod w14:val="115000"/>
                  </w14:srgbClr>
                </w14:gs>
                <w14:gs w14:pos="100000">
                  <w14:srgbClr w14:val="00CC99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154305</wp:posOffset>
            </wp:positionV>
            <wp:extent cx="2863850" cy="2047240"/>
            <wp:effectExtent l="8255" t="0" r="1905" b="1905"/>
            <wp:wrapTight wrapText="bothSides">
              <wp:wrapPolygon edited="0">
                <wp:start x="62" y="21687"/>
                <wp:lineTo x="21471" y="21687"/>
                <wp:lineTo x="21471" y="181"/>
                <wp:lineTo x="62" y="181"/>
                <wp:lineTo x="62" y="21687"/>
              </wp:wrapPolygon>
            </wp:wrapTight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385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A1" w:rsidRPr="0042341C">
        <w:rPr>
          <w:rFonts w:ascii="Times New Roman" w:hAnsi="Times New Roman" w:cs="Times New Roman"/>
          <w:b/>
          <w:sz w:val="36"/>
          <w:szCs w:val="36"/>
        </w:rPr>
        <w:t>Когда ребёнок рисует сразу двумя руками у него развивается межполушарная асимметрия.</w:t>
      </w:r>
      <w:r w:rsidR="00C575A1" w:rsidRPr="0042341C">
        <w:rPr>
          <w:rFonts w:eastAsiaTheme="majorEastAsia"/>
          <w:b/>
          <w:bCs/>
          <w:color w:val="262626" w:themeColor="text1" w:themeTint="D9"/>
          <w:kern w:val="24"/>
          <w:sz w:val="36"/>
          <w:szCs w:val="36"/>
        </w:rPr>
        <w:t xml:space="preserve"> </w:t>
      </w:r>
      <w:r w:rsidR="00C575A1" w:rsidRPr="0042341C">
        <w:rPr>
          <w:rFonts w:ascii="Times New Roman" w:hAnsi="Times New Roman" w:cs="Times New Roman"/>
          <w:b/>
          <w:bCs/>
          <w:sz w:val="36"/>
          <w:szCs w:val="36"/>
        </w:rPr>
        <w:t xml:space="preserve">В процессе творения на световом столе, дыхание у ребенка становится спокойным, движения его рук и всего тела — плавными, внутреннее состояние — гармоничным. </w:t>
      </w:r>
    </w:p>
    <w:p w:rsidR="005628FD" w:rsidRDefault="005628FD" w:rsidP="00E56AC4">
      <w:pPr>
        <w:rPr>
          <w:rFonts w:ascii="Times New Roman" w:hAnsi="Times New Roman" w:cs="Times New Roman"/>
          <w:b/>
          <w:bCs/>
          <w:sz w:val="36"/>
          <w:szCs w:val="36"/>
        </w:rPr>
      </w:pPr>
    </w:p>
    <w:p w:rsidR="00C9528C" w:rsidRDefault="005628FD" w:rsidP="00C9528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</w:t>
      </w:r>
    </w:p>
    <w:p w:rsidR="00C9528C" w:rsidRDefault="00C9528C" w:rsidP="00C9528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42341C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-468630</wp:posOffset>
            </wp:positionV>
            <wp:extent cx="2004060" cy="3137535"/>
            <wp:effectExtent l="0" t="0" r="0" b="5715"/>
            <wp:wrapNone/>
            <wp:docPr id="2" name="Рисунок 2" descr="C:\Users\а\AppData\Local\Microsoft\Windows\INetCache\Content.Word\20210118_09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AppData\Local\Microsoft\Windows\INetCache\Content.Word\20210118_0919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313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28C" w:rsidRDefault="00C9528C" w:rsidP="00C9528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</w:t>
      </w:r>
      <w:r w:rsidR="005628FD">
        <w:rPr>
          <w:rFonts w:ascii="Times New Roman" w:hAnsi="Times New Roman" w:cs="Times New Roman"/>
          <w:b/>
          <w:bCs/>
          <w:sz w:val="36"/>
          <w:szCs w:val="36"/>
        </w:rPr>
        <w:t xml:space="preserve">    </w:t>
      </w:r>
      <w:r w:rsidR="005628FD" w:rsidRPr="0042341C">
        <w:rPr>
          <w:rFonts w:ascii="Times New Roman" w:hAnsi="Times New Roman" w:cs="Times New Roman"/>
          <w:b/>
          <w:bCs/>
          <w:sz w:val="36"/>
          <w:szCs w:val="36"/>
        </w:rPr>
        <w:t xml:space="preserve">Отсутствие ограничений </w:t>
      </w:r>
      <w:r w:rsidR="005628FD"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</w:t>
      </w:r>
    </w:p>
    <w:p w:rsidR="00C9528C" w:rsidRDefault="00C9528C" w:rsidP="00C9528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снимает эмоциональное             </w:t>
      </w:r>
    </w:p>
    <w:p w:rsidR="00C9528C" w:rsidRDefault="00C9528C" w:rsidP="00C9528C">
      <w:pPr>
        <w:spacing w:after="0"/>
        <w:rPr>
          <w:rStyle w:val="a4"/>
          <w:rFonts w:ascii="Times New Roman" w:hAnsi="Times New Roman" w:cs="Times New Roman"/>
          <w:color w:val="111111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</w:t>
      </w:r>
      <w:r w:rsidR="005628FD" w:rsidRPr="0042341C">
        <w:rPr>
          <w:rFonts w:ascii="Times New Roman" w:hAnsi="Times New Roman" w:cs="Times New Roman"/>
          <w:b/>
          <w:bCs/>
          <w:sz w:val="36"/>
          <w:szCs w:val="36"/>
        </w:rPr>
        <w:t>напряжение.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Работа </w:t>
      </w:r>
      <w:r w:rsidR="00A544C7"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с </w:t>
      </w:r>
      <w:r w:rsidR="00A544C7" w:rsidRPr="00C9528C">
        <w:rPr>
          <w:rStyle w:val="a4"/>
          <w:rFonts w:ascii="Times New Roman" w:hAnsi="Times New Roman" w:cs="Times New Roman"/>
          <w:color w:val="111111"/>
          <w:sz w:val="36"/>
          <w:szCs w:val="36"/>
          <w:bdr w:val="none" w:sz="0" w:space="0" w:color="auto" w:frame="1"/>
          <w:shd w:val="clear" w:color="auto" w:fill="FFFFFF"/>
        </w:rPr>
        <w:t>песком</w:t>
      </w:r>
    </w:p>
    <w:p w:rsidR="00C9528C" w:rsidRDefault="00A544C7" w:rsidP="00C9528C">
      <w:pPr>
        <w:spacing w:after="0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 </w:t>
      </w:r>
      <w:r w:rsidR="00C9528C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                                                 </w:t>
      </w:r>
      <w:r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влияет на речь и письмо. Эти </w:t>
      </w:r>
      <w:r w:rsidR="00C9528C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    </w:t>
      </w:r>
    </w:p>
    <w:p w:rsidR="00C9528C" w:rsidRDefault="00C9528C" w:rsidP="00C9528C">
      <w:pPr>
        <w:spacing w:after="0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                                                  </w:t>
      </w:r>
      <w:r w:rsidR="00A544C7"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сферы связаны с развитием </w:t>
      </w:r>
      <w: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 </w:t>
      </w:r>
    </w:p>
    <w:p w:rsidR="005628FD" w:rsidRPr="00A544C7" w:rsidRDefault="00C9528C" w:rsidP="00C9528C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                                                  </w:t>
      </w:r>
      <w:r w:rsidR="00A544C7"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полушарий мозга.</w:t>
      </w:r>
    </w:p>
    <w:p w:rsidR="00C9528C" w:rsidRDefault="00C9528C" w:rsidP="00C9528C">
      <w:pPr>
        <w:spacing w:after="0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3865245</wp:posOffset>
            </wp:positionH>
            <wp:positionV relativeFrom="paragraph">
              <wp:posOffset>167640</wp:posOffset>
            </wp:positionV>
            <wp:extent cx="2333625" cy="3444240"/>
            <wp:effectExtent l="0" t="0" r="9525" b="3810"/>
            <wp:wrapTight wrapText="bothSides">
              <wp:wrapPolygon edited="0">
                <wp:start x="0" y="0"/>
                <wp:lineTo x="0" y="21504"/>
                <wp:lineTo x="21512" y="21504"/>
                <wp:lineTo x="21512" y="0"/>
                <wp:lineTo x="0" y="0"/>
              </wp:wrapPolygon>
            </wp:wrapTight>
            <wp:docPr id="13" name="Рисунок 13" descr="C:\Users\а\AppData\Local\Microsoft\Windows\INetCache\Content.Word\20220426_15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AppData\Local\Microsoft\Windows\INetCache\Content.Word\20220426_1536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4C7"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    </w:t>
      </w:r>
    </w:p>
    <w:p w:rsidR="00C9528C" w:rsidRDefault="00C9528C" w:rsidP="00C9528C">
      <w:pPr>
        <w:spacing w:after="0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</w:p>
    <w:p w:rsidR="00C9528C" w:rsidRDefault="00C9528C" w:rsidP="00C9528C">
      <w:pPr>
        <w:spacing w:after="0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</w:p>
    <w:p w:rsidR="00A544C7" w:rsidRPr="00A544C7" w:rsidRDefault="00A544C7" w:rsidP="00C9528C">
      <w:pPr>
        <w:spacing w:after="0"/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 Песок может оказать положительное влияние на умственные способности, сделать учебу приятной, приучить к тому, что для достижения результата нужно терпение и усидчивость.</w:t>
      </w:r>
    </w:p>
    <w:p w:rsidR="00C9528C" w:rsidRDefault="00A544C7" w:rsidP="00E56AC4">
      <w:pP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  <w:r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     </w:t>
      </w:r>
    </w:p>
    <w:p w:rsidR="00C9528C" w:rsidRDefault="00C9528C" w:rsidP="00E56AC4">
      <w:pP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</w:p>
    <w:p w:rsidR="00C9528C" w:rsidRDefault="00C9528C" w:rsidP="00E56AC4">
      <w:pP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</w:p>
    <w:p w:rsidR="00C9528C" w:rsidRDefault="00C9528C" w:rsidP="00E56AC4">
      <w:pPr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</w:pPr>
    </w:p>
    <w:p w:rsidR="005628FD" w:rsidRPr="0042341C" w:rsidRDefault="00A544C7" w:rsidP="00E56AC4">
      <w:pPr>
        <w:rPr>
          <w:rFonts w:ascii="Times New Roman" w:hAnsi="Times New Roman" w:cs="Times New Roman"/>
          <w:b/>
          <w:bCs/>
          <w:sz w:val="36"/>
          <w:szCs w:val="36"/>
        </w:rPr>
      </w:pPr>
      <w:r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 xml:space="preserve">   </w:t>
      </w:r>
      <w:r w:rsidR="005628FD" w:rsidRPr="00A544C7">
        <w:rPr>
          <w:rFonts w:ascii="Times New Roman" w:hAnsi="Times New Roman" w:cs="Times New Roman"/>
          <w:b/>
          <w:color w:val="111111"/>
          <w:sz w:val="36"/>
          <w:szCs w:val="36"/>
          <w:shd w:val="clear" w:color="auto" w:fill="FFFFFF"/>
        </w:rPr>
        <w:t>Световой стол дарит ребенку радость от творчества, от получения результата собственными руками.</w:t>
      </w:r>
      <w:r w:rsidR="005628FD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</w:p>
    <w:p w:rsidR="00A544C7" w:rsidRPr="0042341C" w:rsidRDefault="00A544C7">
      <w:pPr>
        <w:rPr>
          <w:rFonts w:ascii="Times New Roman" w:hAnsi="Times New Roman" w:cs="Times New Roman"/>
          <w:b/>
          <w:bCs/>
          <w:sz w:val="36"/>
          <w:szCs w:val="36"/>
        </w:rPr>
      </w:pPr>
    </w:p>
    <w:sectPr w:rsidR="00A544C7" w:rsidRPr="0042341C" w:rsidSect="00C9528C">
      <w:pgSz w:w="11906" w:h="16838"/>
      <w:pgMar w:top="426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ED9"/>
    <w:rsid w:val="001B78F8"/>
    <w:rsid w:val="00330D3C"/>
    <w:rsid w:val="0042341C"/>
    <w:rsid w:val="0054649D"/>
    <w:rsid w:val="005628FD"/>
    <w:rsid w:val="00772ED9"/>
    <w:rsid w:val="007A2232"/>
    <w:rsid w:val="007A7173"/>
    <w:rsid w:val="008858E0"/>
    <w:rsid w:val="009D0DF7"/>
    <w:rsid w:val="00A544C7"/>
    <w:rsid w:val="00C575A1"/>
    <w:rsid w:val="00C9528C"/>
    <w:rsid w:val="00CC00BA"/>
    <w:rsid w:val="00D06C7F"/>
    <w:rsid w:val="00E56AC4"/>
    <w:rsid w:val="00FD6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6AC4"/>
    <w:rPr>
      <w:color w:val="0000FF"/>
      <w:u w:val="single"/>
    </w:rPr>
  </w:style>
  <w:style w:type="character" w:styleId="a4">
    <w:name w:val="Strong"/>
    <w:basedOn w:val="a0"/>
    <w:uiPriority w:val="22"/>
    <w:qFormat/>
    <w:rsid w:val="00A544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56AC4"/>
    <w:rPr>
      <w:color w:val="0000FF"/>
      <w:u w:val="single"/>
    </w:rPr>
  </w:style>
  <w:style w:type="character" w:styleId="a4">
    <w:name w:val="Strong"/>
    <w:basedOn w:val="a0"/>
    <w:uiPriority w:val="22"/>
    <w:qFormat/>
    <w:rsid w:val="00A544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BA072-E7B5-4D0F-BDD7-7814E78DF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363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Пользователь</cp:lastModifiedBy>
  <cp:revision>5</cp:revision>
  <dcterms:created xsi:type="dcterms:W3CDTF">2022-11-05T16:24:00Z</dcterms:created>
  <dcterms:modified xsi:type="dcterms:W3CDTF">2022-11-07T05:06:00Z</dcterms:modified>
</cp:coreProperties>
</file>